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0" w:rsidRDefault="00185495" w:rsidP="009D15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924B7">
        <w:rPr>
          <w:rFonts w:ascii="Arial" w:hAnsi="Arial" w:cs="Arial"/>
          <w:b/>
          <w:sz w:val="28"/>
          <w:szCs w:val="28"/>
        </w:rPr>
        <w:t>Gourmetrics</w:t>
      </w:r>
      <w:proofErr w:type="spellEnd"/>
      <w:r w:rsidRPr="002924B7">
        <w:rPr>
          <w:rFonts w:ascii="Arial" w:hAnsi="Arial" w:cs="Arial"/>
          <w:b/>
          <w:sz w:val="28"/>
          <w:szCs w:val="28"/>
        </w:rPr>
        <w:t xml:space="preserve"> Pizza-Stahl </w:t>
      </w:r>
    </w:p>
    <w:p w:rsidR="00FF16B7" w:rsidRPr="002924B7" w:rsidRDefault="00FF16B7" w:rsidP="009D15C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85495" w:rsidRDefault="00185495" w:rsidP="009D15C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2924B7">
        <w:rPr>
          <w:rFonts w:ascii="Arial" w:hAnsi="Arial" w:cs="Arial"/>
          <w:b/>
          <w:i/>
          <w:sz w:val="28"/>
          <w:szCs w:val="28"/>
        </w:rPr>
        <w:t xml:space="preserve">High-Tech für </w:t>
      </w:r>
      <w:r w:rsidR="00514280">
        <w:rPr>
          <w:rFonts w:ascii="Arial" w:hAnsi="Arial" w:cs="Arial"/>
          <w:b/>
          <w:i/>
          <w:sz w:val="28"/>
          <w:szCs w:val="28"/>
        </w:rPr>
        <w:t>das Plus an Genuss</w:t>
      </w:r>
      <w:r w:rsidR="002924B7" w:rsidRPr="002924B7">
        <w:rPr>
          <w:rFonts w:ascii="Arial" w:hAnsi="Arial" w:cs="Arial"/>
          <w:b/>
          <w:i/>
          <w:sz w:val="28"/>
          <w:szCs w:val="28"/>
        </w:rPr>
        <w:t>…</w:t>
      </w:r>
    </w:p>
    <w:p w:rsidR="00FF16B7" w:rsidRPr="002924B7" w:rsidRDefault="00FF16B7" w:rsidP="009D15C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606FBE" w:rsidRDefault="002924B7" w:rsidP="00606FB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Zukunft kommen knusprig-köstliche italienische Pizzen frisch aus dem eigenen Ofen. Genauso wie die Rosmarin-</w:t>
      </w:r>
      <w:proofErr w:type="spellStart"/>
      <w:r>
        <w:rPr>
          <w:rFonts w:ascii="Arial" w:hAnsi="Arial" w:cs="Arial"/>
          <w:sz w:val="28"/>
          <w:szCs w:val="28"/>
        </w:rPr>
        <w:t>Crossinis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17537">
        <w:rPr>
          <w:rFonts w:ascii="Arial" w:hAnsi="Arial" w:cs="Arial"/>
          <w:sz w:val="28"/>
          <w:szCs w:val="28"/>
        </w:rPr>
        <w:t xml:space="preserve">und das Bauernbrot. Der Pizza-Stahl macht’s möglich. Er grillt außerdem Steaks und Gemüse oder Muscheln auf Holzkohle, Gas oder Induktion. Fruchtige </w:t>
      </w:r>
      <w:proofErr w:type="spellStart"/>
      <w:r w:rsidR="00517537">
        <w:rPr>
          <w:rFonts w:ascii="Arial" w:hAnsi="Arial" w:cs="Arial"/>
          <w:sz w:val="28"/>
          <w:szCs w:val="28"/>
        </w:rPr>
        <w:t>Smoothies</w:t>
      </w:r>
      <w:proofErr w:type="spellEnd"/>
      <w:r w:rsidR="00517537">
        <w:rPr>
          <w:rFonts w:ascii="Arial" w:hAnsi="Arial" w:cs="Arial"/>
          <w:sz w:val="28"/>
          <w:szCs w:val="28"/>
        </w:rPr>
        <w:t xml:space="preserve"> gefrieren im Handumdrehen zu</w:t>
      </w:r>
      <w:r w:rsidR="00132343">
        <w:rPr>
          <w:rFonts w:ascii="Arial" w:hAnsi="Arial" w:cs="Arial"/>
          <w:sz w:val="28"/>
          <w:szCs w:val="28"/>
        </w:rPr>
        <w:t>r</w:t>
      </w:r>
      <w:r w:rsidR="00517537">
        <w:rPr>
          <w:rFonts w:ascii="Arial" w:hAnsi="Arial" w:cs="Arial"/>
          <w:sz w:val="28"/>
          <w:szCs w:val="28"/>
        </w:rPr>
        <w:t xml:space="preserve"> </w:t>
      </w:r>
      <w:r w:rsidR="00132343">
        <w:rPr>
          <w:rFonts w:ascii="Arial" w:hAnsi="Arial" w:cs="Arial"/>
          <w:sz w:val="28"/>
          <w:szCs w:val="28"/>
        </w:rPr>
        <w:t>erfrischenden Eiscreme-Attraktion</w:t>
      </w:r>
      <w:r w:rsidR="00517537">
        <w:rPr>
          <w:rFonts w:ascii="Arial" w:hAnsi="Arial" w:cs="Arial"/>
          <w:sz w:val="28"/>
          <w:szCs w:val="28"/>
        </w:rPr>
        <w:t>.</w:t>
      </w:r>
      <w:r w:rsidR="00606FBE" w:rsidRPr="00606FBE">
        <w:rPr>
          <w:rFonts w:ascii="Arial" w:hAnsi="Arial" w:cs="Arial"/>
          <w:sz w:val="28"/>
          <w:szCs w:val="28"/>
        </w:rPr>
        <w:t xml:space="preserve"> </w:t>
      </w:r>
      <w:r w:rsidR="00606FBE">
        <w:rPr>
          <w:rFonts w:ascii="Arial" w:hAnsi="Arial" w:cs="Arial"/>
          <w:sz w:val="28"/>
          <w:szCs w:val="28"/>
        </w:rPr>
        <w:t>Nur etwas für Küchenmeister und Gourmets? Keineswegs. Einsteiger und Fortgeschrittene haben gleichermaßen garantierte Erfolgserlebnisse.</w:t>
      </w:r>
    </w:p>
    <w:p w:rsidR="009D15CA" w:rsidRDefault="009D15CA" w:rsidP="009D15C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7537" w:rsidRPr="00517537" w:rsidRDefault="00957A4F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Küchen-Kultur</w:t>
      </w:r>
    </w:p>
    <w:p w:rsidR="002924B7" w:rsidRPr="009D15CA" w:rsidRDefault="00517537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D15CA">
        <w:rPr>
          <w:rFonts w:ascii="Arial" w:hAnsi="Arial" w:cs="Arial"/>
          <w:i/>
          <w:sz w:val="28"/>
          <w:szCs w:val="28"/>
        </w:rPr>
        <w:t xml:space="preserve">Das ultimative Upgrade </w:t>
      </w:r>
      <w:r w:rsidR="002924B7" w:rsidRPr="009D15CA">
        <w:rPr>
          <w:rFonts w:ascii="Arial" w:hAnsi="Arial" w:cs="Arial"/>
          <w:i/>
          <w:sz w:val="28"/>
          <w:szCs w:val="28"/>
        </w:rPr>
        <w:t xml:space="preserve"> </w:t>
      </w:r>
      <w:r w:rsidRPr="009D15CA">
        <w:rPr>
          <w:rFonts w:ascii="Arial" w:hAnsi="Arial" w:cs="Arial"/>
          <w:i/>
          <w:sz w:val="28"/>
          <w:szCs w:val="28"/>
        </w:rPr>
        <w:t>für die Gourmetküche</w:t>
      </w:r>
      <w:r w:rsidR="002924B7" w:rsidRPr="009D15CA">
        <w:rPr>
          <w:rFonts w:ascii="Arial" w:hAnsi="Arial" w:cs="Arial"/>
          <w:i/>
          <w:sz w:val="28"/>
          <w:szCs w:val="28"/>
        </w:rPr>
        <w:t xml:space="preserve"> </w:t>
      </w:r>
      <w:r w:rsidR="00FF16B7">
        <w:rPr>
          <w:rFonts w:ascii="Arial" w:hAnsi="Arial" w:cs="Arial"/>
          <w:i/>
          <w:sz w:val="28"/>
          <w:szCs w:val="28"/>
        </w:rPr>
        <w:t>…</w:t>
      </w:r>
    </w:p>
    <w:p w:rsidR="00FF16B7" w:rsidRDefault="00606FBE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Denn </w:t>
      </w:r>
      <w:r w:rsidR="009D15CA">
        <w:rPr>
          <w:rFonts w:ascii="Arial" w:hAnsi="Arial" w:cs="Arial"/>
          <w:sz w:val="28"/>
          <w:szCs w:val="28"/>
        </w:rPr>
        <w:t>Pizza</w:t>
      </w:r>
      <w:r w:rsidR="00AB6C5A">
        <w:rPr>
          <w:rFonts w:ascii="Arial" w:hAnsi="Arial" w:cs="Arial"/>
          <w:sz w:val="28"/>
          <w:szCs w:val="28"/>
        </w:rPr>
        <w:t>-St</w:t>
      </w:r>
      <w:r w:rsidR="009D15CA">
        <w:rPr>
          <w:rFonts w:ascii="Arial" w:hAnsi="Arial" w:cs="Arial"/>
          <w:sz w:val="28"/>
          <w:szCs w:val="28"/>
        </w:rPr>
        <w:t xml:space="preserve">ahl ist das raffinierte Zusammenspiel von Größe, Dichte, Gewicht und Leistung einer hochwärmeleitenden, </w:t>
      </w:r>
      <w:proofErr w:type="spellStart"/>
      <w:r w:rsidR="009D15CA">
        <w:rPr>
          <w:rFonts w:ascii="Arial" w:hAnsi="Arial" w:cs="Arial"/>
          <w:sz w:val="28"/>
          <w:szCs w:val="28"/>
        </w:rPr>
        <w:t>unlegierten</w:t>
      </w:r>
      <w:proofErr w:type="spellEnd"/>
      <w:r w:rsidR="009D15CA">
        <w:rPr>
          <w:rFonts w:ascii="Arial" w:hAnsi="Arial" w:cs="Arial"/>
          <w:sz w:val="28"/>
          <w:szCs w:val="28"/>
        </w:rPr>
        <w:t xml:space="preserve"> Qualitäts-Stahlplatte mit hoher </w:t>
      </w:r>
      <w:r w:rsidR="00AB6C5A">
        <w:rPr>
          <w:rFonts w:ascii="Arial" w:hAnsi="Arial" w:cs="Arial"/>
          <w:sz w:val="28"/>
          <w:szCs w:val="28"/>
        </w:rPr>
        <w:t>Wärmes</w:t>
      </w:r>
      <w:r w:rsidR="009D15CA">
        <w:rPr>
          <w:rFonts w:ascii="Arial" w:hAnsi="Arial" w:cs="Arial"/>
          <w:sz w:val="28"/>
          <w:szCs w:val="28"/>
        </w:rPr>
        <w:t>peicherkapazität. Die klassische A</w:t>
      </w:r>
      <w:r w:rsidR="00FF16B7">
        <w:rPr>
          <w:rFonts w:ascii="Arial" w:hAnsi="Arial" w:cs="Arial"/>
          <w:sz w:val="28"/>
          <w:szCs w:val="28"/>
        </w:rPr>
        <w:t>u</w:t>
      </w:r>
      <w:r w:rsidR="009D15CA">
        <w:rPr>
          <w:rFonts w:ascii="Arial" w:hAnsi="Arial" w:cs="Arial"/>
          <w:sz w:val="28"/>
          <w:szCs w:val="28"/>
        </w:rPr>
        <w:t>sführung</w:t>
      </w:r>
      <w:r w:rsidR="00FF16B7">
        <w:rPr>
          <w:rFonts w:ascii="Arial" w:hAnsi="Arial" w:cs="Arial"/>
          <w:sz w:val="28"/>
          <w:szCs w:val="28"/>
        </w:rPr>
        <w:t xml:space="preserve"> ist acht Millimeter dick und hat 32 Zentimeter Durchmesser</w:t>
      </w:r>
      <w:r w:rsidR="00FE0451">
        <w:rPr>
          <w:rFonts w:ascii="Arial" w:hAnsi="Arial" w:cs="Arial"/>
          <w:sz w:val="28"/>
          <w:szCs w:val="28"/>
        </w:rPr>
        <w:t>. F</w:t>
      </w:r>
      <w:r w:rsidR="00FF16B7">
        <w:rPr>
          <w:rFonts w:ascii="Arial" w:hAnsi="Arial" w:cs="Arial"/>
          <w:sz w:val="28"/>
          <w:szCs w:val="28"/>
        </w:rPr>
        <w:t xml:space="preserve">ertig ist das ultimative Upgrade für Ofen, Grill und Eisfach. </w:t>
      </w:r>
    </w:p>
    <w:p w:rsidR="00FF16B7" w:rsidRDefault="00FF16B7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D15CA" w:rsidRDefault="00FF16B7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16B7">
        <w:rPr>
          <w:rFonts w:ascii="Arial" w:hAnsi="Arial" w:cs="Arial"/>
          <w:b/>
          <w:sz w:val="28"/>
          <w:szCs w:val="28"/>
        </w:rPr>
        <w:t xml:space="preserve">Die Feinschmecker-Idee  </w:t>
      </w:r>
    </w:p>
    <w:p w:rsidR="00FF16B7" w:rsidRDefault="00FF16B7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F16B7">
        <w:rPr>
          <w:rFonts w:ascii="Arial" w:hAnsi="Arial" w:cs="Arial"/>
          <w:i/>
          <w:sz w:val="28"/>
          <w:szCs w:val="28"/>
        </w:rPr>
        <w:t>Damit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FF16B7">
        <w:rPr>
          <w:rFonts w:ascii="Arial" w:hAnsi="Arial" w:cs="Arial"/>
          <w:i/>
          <w:sz w:val="28"/>
          <w:szCs w:val="28"/>
        </w:rPr>
        <w:t xml:space="preserve"> jeder Tag ein bisschen besser sch</w:t>
      </w:r>
      <w:r>
        <w:rPr>
          <w:rFonts w:ascii="Arial" w:hAnsi="Arial" w:cs="Arial"/>
          <w:i/>
          <w:sz w:val="28"/>
          <w:szCs w:val="28"/>
        </w:rPr>
        <w:t>meckt…</w:t>
      </w:r>
    </w:p>
    <w:p w:rsidR="00FF16B7" w:rsidRDefault="00FF16B7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Typischerweise braucht eine </w:t>
      </w:r>
      <w:r w:rsidR="006F580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riginal italienische Pizza einen breiten, flachen Holzkohleofen mit mehr als </w:t>
      </w:r>
      <w:r w:rsidR="006F5806">
        <w:rPr>
          <w:rFonts w:ascii="Arial" w:hAnsi="Arial" w:cs="Arial"/>
          <w:sz w:val="28"/>
          <w:szCs w:val="28"/>
        </w:rPr>
        <w:t>400</w:t>
      </w:r>
      <w:r w:rsidR="006F5806" w:rsidRPr="006F5806">
        <w:rPr>
          <w:rFonts w:ascii="Arial" w:hAnsi="Arial" w:cs="Arial"/>
          <w:sz w:val="28"/>
          <w:szCs w:val="28"/>
          <w:vertAlign w:val="superscript"/>
        </w:rPr>
        <w:t>0</w:t>
      </w:r>
      <w:r w:rsidR="006F580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F5806" w:rsidRPr="006F5806">
        <w:rPr>
          <w:rFonts w:ascii="Arial" w:hAnsi="Arial" w:cs="Arial"/>
          <w:sz w:val="28"/>
          <w:szCs w:val="28"/>
        </w:rPr>
        <w:t>C</w:t>
      </w:r>
      <w:r w:rsidR="006F5806">
        <w:rPr>
          <w:rFonts w:ascii="Arial" w:hAnsi="Arial" w:cs="Arial"/>
          <w:sz w:val="28"/>
          <w:szCs w:val="28"/>
        </w:rPr>
        <w:t xml:space="preserve"> </w:t>
      </w:r>
      <w:r w:rsidRPr="00FF16B7">
        <w:rPr>
          <w:rFonts w:ascii="Arial" w:hAnsi="Arial" w:cs="Arial"/>
          <w:sz w:val="28"/>
          <w:szCs w:val="28"/>
        </w:rPr>
        <w:t>und ein bis zwei Minuten</w:t>
      </w:r>
      <w:r w:rsidR="006F5806">
        <w:rPr>
          <w:rFonts w:ascii="Arial" w:hAnsi="Arial" w:cs="Arial"/>
          <w:sz w:val="28"/>
          <w:szCs w:val="28"/>
        </w:rPr>
        <w:t xml:space="preserve"> Backzeit. Der Pizza-Stahl imitiert das Umfeld und verwandelt die Küche in eine Pizzeria. Bei 250</w:t>
      </w:r>
      <w:r w:rsidR="006F5806" w:rsidRPr="006F5806">
        <w:rPr>
          <w:rFonts w:ascii="Arial" w:hAnsi="Arial" w:cs="Arial"/>
          <w:sz w:val="28"/>
          <w:szCs w:val="28"/>
          <w:vertAlign w:val="superscript"/>
        </w:rPr>
        <w:t>0</w:t>
      </w:r>
      <w:r w:rsidR="006F5806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6F5806" w:rsidRPr="006F5806">
        <w:rPr>
          <w:rFonts w:ascii="Arial" w:hAnsi="Arial" w:cs="Arial"/>
          <w:sz w:val="28"/>
          <w:szCs w:val="28"/>
        </w:rPr>
        <w:t>C</w:t>
      </w:r>
      <w:r w:rsidR="006F5806">
        <w:rPr>
          <w:rFonts w:ascii="Arial" w:hAnsi="Arial" w:cs="Arial"/>
          <w:sz w:val="28"/>
          <w:szCs w:val="28"/>
        </w:rPr>
        <w:t xml:space="preserve"> duftet dort die Pizza mit leicht gebräuntem Boden </w:t>
      </w:r>
      <w:r w:rsidR="00957A4F">
        <w:rPr>
          <w:rFonts w:ascii="Arial" w:hAnsi="Arial" w:cs="Arial"/>
          <w:sz w:val="28"/>
          <w:szCs w:val="28"/>
        </w:rPr>
        <w:t>b</w:t>
      </w:r>
      <w:r w:rsidR="006F5806">
        <w:rPr>
          <w:rFonts w:ascii="Arial" w:hAnsi="Arial" w:cs="Arial"/>
          <w:sz w:val="28"/>
          <w:szCs w:val="28"/>
        </w:rPr>
        <w:t xml:space="preserve">ereits nach drei bis vier Minuten. </w:t>
      </w:r>
    </w:p>
    <w:p w:rsidR="00957A4F" w:rsidRDefault="00957A4F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A4F" w:rsidRPr="00957A4F" w:rsidRDefault="00957A4F" w:rsidP="005175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A4F">
        <w:rPr>
          <w:rFonts w:ascii="Arial" w:hAnsi="Arial" w:cs="Arial"/>
          <w:b/>
          <w:sz w:val="28"/>
          <w:szCs w:val="28"/>
        </w:rPr>
        <w:t>Aller Anfang ist leicht</w:t>
      </w:r>
    </w:p>
    <w:p w:rsidR="00957A4F" w:rsidRDefault="00957A4F" w:rsidP="0051753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57A4F">
        <w:rPr>
          <w:rFonts w:ascii="Arial" w:hAnsi="Arial" w:cs="Arial"/>
          <w:i/>
          <w:sz w:val="28"/>
          <w:szCs w:val="28"/>
        </w:rPr>
        <w:t>Auspacken, einsetzen – los geht</w:t>
      </w:r>
      <w:r>
        <w:rPr>
          <w:rFonts w:ascii="Arial" w:hAnsi="Arial" w:cs="Arial"/>
          <w:i/>
          <w:sz w:val="28"/>
          <w:szCs w:val="28"/>
        </w:rPr>
        <w:t>’</w:t>
      </w:r>
      <w:r w:rsidRPr="00957A4F">
        <w:rPr>
          <w:rFonts w:ascii="Arial" w:hAnsi="Arial" w:cs="Arial"/>
          <w:i/>
          <w:sz w:val="28"/>
          <w:szCs w:val="28"/>
        </w:rPr>
        <w:t>s</w:t>
      </w:r>
      <w:r>
        <w:rPr>
          <w:rFonts w:ascii="Arial" w:hAnsi="Arial" w:cs="Arial"/>
          <w:i/>
          <w:sz w:val="28"/>
          <w:szCs w:val="28"/>
        </w:rPr>
        <w:t>…</w:t>
      </w:r>
    </w:p>
    <w:p w:rsidR="00252D0C" w:rsidRDefault="006177E8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Pizza-Stahl ist sofort einsatzbereit. Auf dem Ofengitter wird er in der obersten Schiene </w:t>
      </w:r>
      <w:r w:rsidR="008F373B">
        <w:rPr>
          <w:rFonts w:ascii="Arial" w:hAnsi="Arial" w:cs="Arial"/>
          <w:sz w:val="28"/>
          <w:szCs w:val="28"/>
        </w:rPr>
        <w:t xml:space="preserve">15 Zentimeter unter dem Grill platziert. </w:t>
      </w:r>
      <w:r w:rsidR="0016147C">
        <w:rPr>
          <w:rFonts w:ascii="Arial" w:hAnsi="Arial" w:cs="Arial"/>
          <w:sz w:val="28"/>
          <w:szCs w:val="28"/>
        </w:rPr>
        <w:t xml:space="preserve">Die </w:t>
      </w:r>
      <w:r w:rsidR="008F373B">
        <w:rPr>
          <w:rFonts w:ascii="Arial" w:hAnsi="Arial" w:cs="Arial"/>
          <w:sz w:val="28"/>
          <w:szCs w:val="28"/>
        </w:rPr>
        <w:t>Umluft</w:t>
      </w:r>
      <w:r w:rsidR="0016147C">
        <w:rPr>
          <w:rFonts w:ascii="Arial" w:hAnsi="Arial" w:cs="Arial"/>
          <w:sz w:val="28"/>
          <w:szCs w:val="28"/>
        </w:rPr>
        <w:t>-</w:t>
      </w:r>
      <w:r w:rsidR="008F373B">
        <w:rPr>
          <w:rFonts w:ascii="Arial" w:hAnsi="Arial" w:cs="Arial"/>
          <w:sz w:val="28"/>
          <w:szCs w:val="28"/>
        </w:rPr>
        <w:t xml:space="preserve"> und Grill</w:t>
      </w:r>
      <w:r w:rsidR="0016147C">
        <w:rPr>
          <w:rFonts w:ascii="Arial" w:hAnsi="Arial" w:cs="Arial"/>
          <w:sz w:val="28"/>
          <w:szCs w:val="28"/>
        </w:rPr>
        <w:t>-Kombination</w:t>
      </w:r>
      <w:r w:rsidR="008F373B">
        <w:rPr>
          <w:rFonts w:ascii="Arial" w:hAnsi="Arial" w:cs="Arial"/>
          <w:sz w:val="28"/>
          <w:szCs w:val="28"/>
        </w:rPr>
        <w:t xml:space="preserve"> erhitz</w:t>
      </w:r>
      <w:r w:rsidR="0016147C">
        <w:rPr>
          <w:rFonts w:ascii="Arial" w:hAnsi="Arial" w:cs="Arial"/>
          <w:sz w:val="28"/>
          <w:szCs w:val="28"/>
        </w:rPr>
        <w:t>t</w:t>
      </w:r>
      <w:r w:rsidR="008F373B">
        <w:rPr>
          <w:rFonts w:ascii="Arial" w:hAnsi="Arial" w:cs="Arial"/>
          <w:sz w:val="28"/>
          <w:szCs w:val="28"/>
        </w:rPr>
        <w:t xml:space="preserve"> den O</w:t>
      </w:r>
      <w:r w:rsidR="0016147C">
        <w:rPr>
          <w:rFonts w:ascii="Arial" w:hAnsi="Arial" w:cs="Arial"/>
          <w:sz w:val="28"/>
          <w:szCs w:val="28"/>
        </w:rPr>
        <w:t>f</w:t>
      </w:r>
      <w:r w:rsidR="008F373B">
        <w:rPr>
          <w:rFonts w:ascii="Arial" w:hAnsi="Arial" w:cs="Arial"/>
          <w:sz w:val="28"/>
          <w:szCs w:val="28"/>
        </w:rPr>
        <w:t xml:space="preserve">en 20 Minuten auf die maximale Temperatur. Fünf Minuten vor der ersten Pizza </w:t>
      </w:r>
      <w:r w:rsidR="008E0FB5">
        <w:rPr>
          <w:rFonts w:ascii="Arial" w:hAnsi="Arial" w:cs="Arial"/>
          <w:sz w:val="28"/>
          <w:szCs w:val="28"/>
        </w:rPr>
        <w:t>wird die Ofentür einen kleinen Spalt geöffnet, damit der Grill nicht abschaltet. Die vorbereitet</w:t>
      </w:r>
      <w:r w:rsidR="0016147C">
        <w:rPr>
          <w:rFonts w:ascii="Arial" w:hAnsi="Arial" w:cs="Arial"/>
          <w:sz w:val="28"/>
          <w:szCs w:val="28"/>
        </w:rPr>
        <w:t>e</w:t>
      </w:r>
      <w:r w:rsidR="008E0FB5">
        <w:rPr>
          <w:rFonts w:ascii="Arial" w:hAnsi="Arial" w:cs="Arial"/>
          <w:sz w:val="28"/>
          <w:szCs w:val="28"/>
        </w:rPr>
        <w:t xml:space="preserve"> Pizza </w:t>
      </w:r>
      <w:r w:rsidR="00252D0C">
        <w:rPr>
          <w:rFonts w:ascii="Arial" w:hAnsi="Arial" w:cs="Arial"/>
          <w:sz w:val="28"/>
          <w:szCs w:val="28"/>
        </w:rPr>
        <w:t xml:space="preserve">bleibt je nach Dicke für anderthalb bis vier Minuten </w:t>
      </w:r>
      <w:r w:rsidR="008E0FB5">
        <w:rPr>
          <w:rFonts w:ascii="Arial" w:hAnsi="Arial" w:cs="Arial"/>
          <w:sz w:val="28"/>
          <w:szCs w:val="28"/>
        </w:rPr>
        <w:t xml:space="preserve">auf dem Pizza-Stahl </w:t>
      </w:r>
      <w:r w:rsidR="00252D0C">
        <w:rPr>
          <w:rFonts w:ascii="Arial" w:hAnsi="Arial" w:cs="Arial"/>
          <w:sz w:val="28"/>
          <w:szCs w:val="28"/>
        </w:rPr>
        <w:t>im Ofen bis sie goldbraun ist. Übrigens: Pizza-Stahl hat auch nichts gegen Fertigpizzen, wenn es einmal noch schneller gehen muss.</w:t>
      </w:r>
    </w:p>
    <w:p w:rsidR="00C94971" w:rsidRDefault="00C94971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4971" w:rsidRDefault="00C94971" w:rsidP="00C949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52D0C">
        <w:rPr>
          <w:rFonts w:ascii="Arial" w:hAnsi="Arial" w:cs="Arial"/>
          <w:b/>
          <w:sz w:val="28"/>
          <w:szCs w:val="28"/>
        </w:rPr>
        <w:t>Gourmetrics</w:t>
      </w:r>
      <w:proofErr w:type="spellEnd"/>
      <w:r w:rsidRPr="00252D0C">
        <w:rPr>
          <w:rFonts w:ascii="Arial" w:hAnsi="Arial" w:cs="Arial"/>
          <w:b/>
          <w:sz w:val="28"/>
          <w:szCs w:val="28"/>
        </w:rPr>
        <w:t xml:space="preserve">-Wissen   </w:t>
      </w:r>
    </w:p>
    <w:p w:rsidR="00C94971" w:rsidRDefault="00C94971" w:rsidP="00C9497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52D0C">
        <w:rPr>
          <w:rFonts w:ascii="Arial" w:hAnsi="Arial" w:cs="Arial"/>
          <w:i/>
          <w:sz w:val="28"/>
          <w:szCs w:val="28"/>
        </w:rPr>
        <w:t>Wenn der Gesc</w:t>
      </w:r>
      <w:r>
        <w:rPr>
          <w:rFonts w:ascii="Arial" w:hAnsi="Arial" w:cs="Arial"/>
          <w:i/>
          <w:sz w:val="28"/>
          <w:szCs w:val="28"/>
        </w:rPr>
        <w:t>h</w:t>
      </w:r>
      <w:r w:rsidRPr="00252D0C">
        <w:rPr>
          <w:rFonts w:ascii="Arial" w:hAnsi="Arial" w:cs="Arial"/>
          <w:i/>
          <w:sz w:val="28"/>
          <w:szCs w:val="28"/>
        </w:rPr>
        <w:t>mack auf die Überholspur geht</w:t>
      </w:r>
      <w:r>
        <w:rPr>
          <w:rFonts w:ascii="Arial" w:hAnsi="Arial" w:cs="Arial"/>
          <w:i/>
          <w:sz w:val="28"/>
          <w:szCs w:val="28"/>
        </w:rPr>
        <w:t>…</w:t>
      </w:r>
    </w:p>
    <w:p w:rsidR="00C94971" w:rsidRDefault="00DF7D81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kann der </w:t>
      </w:r>
      <w:r w:rsidR="006E6C3E">
        <w:rPr>
          <w:rFonts w:ascii="Arial" w:hAnsi="Arial" w:cs="Arial"/>
          <w:sz w:val="28"/>
          <w:szCs w:val="28"/>
        </w:rPr>
        <w:t xml:space="preserve">schlaue Küchen-Trick von Oma </w:t>
      </w:r>
      <w:r>
        <w:rPr>
          <w:rFonts w:ascii="Arial" w:hAnsi="Arial" w:cs="Arial"/>
          <w:sz w:val="28"/>
          <w:szCs w:val="28"/>
        </w:rPr>
        <w:t>sein</w:t>
      </w:r>
      <w:r w:rsidR="006E6C3E">
        <w:rPr>
          <w:rFonts w:ascii="Arial" w:hAnsi="Arial" w:cs="Arial"/>
          <w:sz w:val="28"/>
          <w:szCs w:val="28"/>
        </w:rPr>
        <w:t xml:space="preserve"> oder das wissenschaftliche Verständnis für die chemischen Vorgänge bei</w:t>
      </w:r>
      <w:r>
        <w:rPr>
          <w:rFonts w:ascii="Arial" w:hAnsi="Arial" w:cs="Arial"/>
          <w:sz w:val="28"/>
          <w:szCs w:val="28"/>
        </w:rPr>
        <w:t>m</w:t>
      </w:r>
      <w:r w:rsidR="006E6C3E">
        <w:rPr>
          <w:rFonts w:ascii="Arial" w:hAnsi="Arial" w:cs="Arial"/>
          <w:sz w:val="28"/>
          <w:szCs w:val="28"/>
        </w:rPr>
        <w:t xml:space="preserve"> Kochen und Backen – wer weiß, was abgeht, ist in der Küche besser, </w:t>
      </w:r>
      <w:r w:rsidR="006E6C3E">
        <w:rPr>
          <w:rFonts w:ascii="Arial" w:hAnsi="Arial" w:cs="Arial"/>
          <w:sz w:val="28"/>
          <w:szCs w:val="28"/>
        </w:rPr>
        <w:lastRenderedPageBreak/>
        <w:t>schneller und erfolgreicher. Egal, o</w:t>
      </w:r>
      <w:r>
        <w:rPr>
          <w:rFonts w:ascii="Arial" w:hAnsi="Arial" w:cs="Arial"/>
          <w:sz w:val="28"/>
          <w:szCs w:val="28"/>
        </w:rPr>
        <w:t>b es um unwiderstehliche Zimtknoten, herzhafte</w:t>
      </w:r>
      <w:r w:rsidR="003D3B3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3B30">
        <w:rPr>
          <w:rFonts w:ascii="Arial" w:hAnsi="Arial" w:cs="Arial"/>
          <w:sz w:val="28"/>
          <w:szCs w:val="28"/>
        </w:rPr>
        <w:t>Smashburger</w:t>
      </w:r>
      <w:proofErr w:type="spellEnd"/>
      <w:r w:rsidR="00FE2594">
        <w:rPr>
          <w:rFonts w:ascii="Arial" w:hAnsi="Arial" w:cs="Arial"/>
          <w:sz w:val="28"/>
          <w:szCs w:val="28"/>
        </w:rPr>
        <w:t>,</w:t>
      </w:r>
      <w:r w:rsidR="003D3B30">
        <w:rPr>
          <w:rFonts w:ascii="Arial" w:hAnsi="Arial" w:cs="Arial"/>
          <w:sz w:val="28"/>
          <w:szCs w:val="28"/>
        </w:rPr>
        <w:t xml:space="preserve"> saftige Steaks </w:t>
      </w:r>
      <w:r w:rsidR="00FE2594">
        <w:rPr>
          <w:rFonts w:ascii="Arial" w:hAnsi="Arial" w:cs="Arial"/>
          <w:sz w:val="28"/>
          <w:szCs w:val="28"/>
        </w:rPr>
        <w:t xml:space="preserve">oder fruchtiges Eis-Dessert </w:t>
      </w:r>
      <w:r w:rsidR="003D3B30">
        <w:rPr>
          <w:rFonts w:ascii="Arial" w:hAnsi="Arial" w:cs="Arial"/>
          <w:sz w:val="28"/>
          <w:szCs w:val="28"/>
        </w:rPr>
        <w:t>geht</w:t>
      </w:r>
      <w:r w:rsidR="0016147C">
        <w:rPr>
          <w:rFonts w:ascii="Arial" w:hAnsi="Arial" w:cs="Arial"/>
          <w:sz w:val="28"/>
          <w:szCs w:val="28"/>
        </w:rPr>
        <w:t>,</w:t>
      </w:r>
      <w:r w:rsidR="003D3B30">
        <w:rPr>
          <w:rFonts w:ascii="Arial" w:hAnsi="Arial" w:cs="Arial"/>
          <w:sz w:val="28"/>
          <w:szCs w:val="28"/>
        </w:rPr>
        <w:t xml:space="preserve"> die kulinarische Bandbreite von Pizza-Stahl ist unerschöpflich. </w:t>
      </w:r>
    </w:p>
    <w:p w:rsidR="00C94971" w:rsidRDefault="00C94971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4971" w:rsidRPr="00C94971" w:rsidRDefault="00C94971" w:rsidP="00C949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 Erfahrung macht‘s</w:t>
      </w:r>
    </w:p>
    <w:p w:rsidR="00C94971" w:rsidRPr="00C94971" w:rsidRDefault="00C94971" w:rsidP="00C9497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C94971">
        <w:rPr>
          <w:rFonts w:ascii="Arial" w:hAnsi="Arial" w:cs="Arial"/>
          <w:i/>
          <w:sz w:val="28"/>
          <w:szCs w:val="28"/>
        </w:rPr>
        <w:t>Mit Tipps und Tricks zum Sternekoch…</w:t>
      </w:r>
    </w:p>
    <w:p w:rsidR="006E6C3E" w:rsidRDefault="003D3B30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Erprobt wurden </w:t>
      </w:r>
      <w:r w:rsidR="00606FBE">
        <w:rPr>
          <w:rFonts w:ascii="Arial" w:hAnsi="Arial" w:cs="Arial"/>
          <w:sz w:val="28"/>
          <w:szCs w:val="28"/>
        </w:rPr>
        <w:t xml:space="preserve">viele </w:t>
      </w:r>
      <w:r>
        <w:rPr>
          <w:rFonts w:ascii="Arial" w:hAnsi="Arial" w:cs="Arial"/>
          <w:sz w:val="28"/>
          <w:szCs w:val="28"/>
        </w:rPr>
        <w:t>Rezepte und Ei</w:t>
      </w:r>
      <w:r w:rsidR="0016147C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satzmöglichkeiten von dem </w:t>
      </w:r>
      <w:r w:rsidR="00FE2594">
        <w:rPr>
          <w:rFonts w:ascii="Arial" w:hAnsi="Arial" w:cs="Arial"/>
          <w:sz w:val="28"/>
          <w:szCs w:val="28"/>
        </w:rPr>
        <w:t xml:space="preserve">routinierten </w:t>
      </w:r>
      <w:proofErr w:type="spellStart"/>
      <w:r w:rsidR="00D1448A">
        <w:rPr>
          <w:rFonts w:ascii="Arial" w:hAnsi="Arial" w:cs="Arial"/>
          <w:sz w:val="28"/>
          <w:szCs w:val="28"/>
        </w:rPr>
        <w:t>Gourmetrics</w:t>
      </w:r>
      <w:proofErr w:type="spellEnd"/>
      <w:r w:rsidR="00D1448A">
        <w:rPr>
          <w:rFonts w:ascii="Arial" w:hAnsi="Arial" w:cs="Arial"/>
          <w:sz w:val="28"/>
          <w:szCs w:val="28"/>
        </w:rPr>
        <w:t>-Team.</w:t>
      </w:r>
      <w:r>
        <w:rPr>
          <w:rFonts w:ascii="Arial" w:hAnsi="Arial" w:cs="Arial"/>
          <w:sz w:val="28"/>
          <w:szCs w:val="28"/>
        </w:rPr>
        <w:t xml:space="preserve"> </w:t>
      </w:r>
      <w:r w:rsidR="00D1448A">
        <w:rPr>
          <w:rFonts w:ascii="Arial" w:hAnsi="Arial" w:cs="Arial"/>
          <w:sz w:val="28"/>
          <w:szCs w:val="28"/>
        </w:rPr>
        <w:t xml:space="preserve">Veröffentlicht ist alles Wissenswerte im Internet. Dort gibt es den Original-Pizza-Stahl in diversen </w:t>
      </w:r>
      <w:r w:rsidR="00B84F36">
        <w:rPr>
          <w:rFonts w:ascii="Arial" w:hAnsi="Arial" w:cs="Arial"/>
          <w:sz w:val="28"/>
          <w:szCs w:val="28"/>
        </w:rPr>
        <w:t xml:space="preserve">Design-Varianten, rund oder eckig. </w:t>
      </w:r>
      <w:r w:rsidR="00C94971">
        <w:rPr>
          <w:rFonts w:ascii="Arial" w:hAnsi="Arial" w:cs="Arial"/>
          <w:sz w:val="28"/>
          <w:szCs w:val="28"/>
        </w:rPr>
        <w:t xml:space="preserve">Ganz nach Bedarf. </w:t>
      </w:r>
      <w:r w:rsidR="0016147C">
        <w:rPr>
          <w:rFonts w:ascii="Arial" w:hAnsi="Arial" w:cs="Arial"/>
          <w:sz w:val="28"/>
          <w:szCs w:val="28"/>
        </w:rPr>
        <w:t>Eifrig g</w:t>
      </w:r>
      <w:r w:rsidR="00B84F36">
        <w:rPr>
          <w:rFonts w:ascii="Arial" w:hAnsi="Arial" w:cs="Arial"/>
          <w:sz w:val="28"/>
          <w:szCs w:val="28"/>
        </w:rPr>
        <w:t xml:space="preserve">earbeitet wird an weiteren Innovationen für Küchen, in denen Kreativität, Leidenschaft und High Tech fantasievolle Delikatessen zaubern.   </w:t>
      </w:r>
    </w:p>
    <w:p w:rsidR="00813DA8" w:rsidRDefault="00813DA8" w:rsidP="0051753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13DA8" w:rsidRPr="006E6C3E" w:rsidRDefault="00813DA8" w:rsidP="0051753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www.pizzastahl.de</w:t>
      </w:r>
    </w:p>
    <w:sectPr w:rsidR="00813DA8" w:rsidRPr="006E6C3E" w:rsidSect="00344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495"/>
    <w:rsid w:val="00074D84"/>
    <w:rsid w:val="00132343"/>
    <w:rsid w:val="0016147C"/>
    <w:rsid w:val="00185495"/>
    <w:rsid w:val="00252D0C"/>
    <w:rsid w:val="002924B7"/>
    <w:rsid w:val="00344150"/>
    <w:rsid w:val="003B540F"/>
    <w:rsid w:val="003D3B30"/>
    <w:rsid w:val="00514280"/>
    <w:rsid w:val="00517537"/>
    <w:rsid w:val="00606FBE"/>
    <w:rsid w:val="006177E8"/>
    <w:rsid w:val="006E6C3E"/>
    <w:rsid w:val="006F5806"/>
    <w:rsid w:val="00813DA8"/>
    <w:rsid w:val="00825B30"/>
    <w:rsid w:val="00855F85"/>
    <w:rsid w:val="008E0FB5"/>
    <w:rsid w:val="008F373B"/>
    <w:rsid w:val="00957A4F"/>
    <w:rsid w:val="009D15CA"/>
    <w:rsid w:val="00A840DE"/>
    <w:rsid w:val="00AB6C5A"/>
    <w:rsid w:val="00AC4E3E"/>
    <w:rsid w:val="00B84F36"/>
    <w:rsid w:val="00C94971"/>
    <w:rsid w:val="00D1448A"/>
    <w:rsid w:val="00DF7D81"/>
    <w:rsid w:val="00FE0451"/>
    <w:rsid w:val="00FE2594"/>
    <w:rsid w:val="00FF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6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Model1</dc:creator>
  <cp:lastModifiedBy>Model1</cp:lastModifiedBy>
  <cp:revision>32</cp:revision>
  <cp:lastPrinted>2015-10-06T17:24:00Z</cp:lastPrinted>
  <dcterms:created xsi:type="dcterms:W3CDTF">2015-10-06T14:27:00Z</dcterms:created>
  <dcterms:modified xsi:type="dcterms:W3CDTF">2015-10-22T12:52:00Z</dcterms:modified>
</cp:coreProperties>
</file>